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205B9" w14:textId="555587FE" w:rsidR="0095210B" w:rsidRDefault="0095210B" w:rsidP="0095210B">
      <w:pPr>
        <w:pStyle w:val="Heading1"/>
        <w:pBdr>
          <w:bottom w:val="single" w:sz="6" w:space="0" w:color="A2A9B1"/>
        </w:pBdr>
        <w:spacing w:before="0" w:after="60"/>
        <w:rPr>
          <w:rFonts w:ascii="Georgia" w:hAnsi="Georgia"/>
          <w:color w:val="000000"/>
          <w:sz w:val="43"/>
          <w:szCs w:val="43"/>
        </w:rPr>
      </w:pPr>
      <w:r>
        <w:rPr>
          <w:rFonts w:ascii="Georgia" w:hAnsi="Georgia"/>
          <w:b/>
          <w:bCs/>
          <w:color w:val="000000"/>
          <w:sz w:val="43"/>
          <w:szCs w:val="43"/>
        </w:rPr>
        <w:t>Group Policy</w:t>
      </w:r>
      <w:r w:rsidR="00865FC5">
        <w:rPr>
          <w:rFonts w:ascii="Georgia" w:hAnsi="Georgia"/>
          <w:b/>
          <w:bCs/>
          <w:color w:val="000000"/>
          <w:sz w:val="43"/>
          <w:szCs w:val="43"/>
        </w:rPr>
        <w:t>- Part1</w:t>
      </w:r>
    </w:p>
    <w:p w14:paraId="497321A4" w14:textId="77777777" w:rsidR="001F5131" w:rsidRDefault="001F5131" w:rsidP="00D1426E">
      <w:pPr>
        <w:spacing w:after="0"/>
        <w:rPr>
          <w:sz w:val="28"/>
          <w:szCs w:val="28"/>
        </w:rPr>
      </w:pPr>
    </w:p>
    <w:p w14:paraId="05E9E123" w14:textId="1BA5F9F6" w:rsidR="00D1426E" w:rsidRPr="00D1426E" w:rsidRDefault="00D1426E" w:rsidP="00D1426E">
      <w:pPr>
        <w:spacing w:after="0"/>
        <w:rPr>
          <w:sz w:val="28"/>
          <w:szCs w:val="28"/>
        </w:rPr>
      </w:pPr>
      <w:r w:rsidRPr="00D1426E">
        <w:rPr>
          <w:sz w:val="28"/>
          <w:szCs w:val="28"/>
        </w:rPr>
        <w:t xml:space="preserve">GPO = Group Policy object  </w:t>
      </w:r>
    </w:p>
    <w:p w14:paraId="0AE6652B" w14:textId="40AE1290" w:rsidR="0095210B" w:rsidRPr="00963945" w:rsidRDefault="00963945" w:rsidP="00963945">
      <w:pPr>
        <w:spacing w:after="0"/>
        <w:rPr>
          <w:b/>
          <w:bCs/>
          <w:sz w:val="28"/>
          <w:szCs w:val="28"/>
        </w:rPr>
      </w:pPr>
      <w:r w:rsidRPr="00963945">
        <w:rPr>
          <w:b/>
          <w:bCs/>
          <w:sz w:val="28"/>
          <w:szCs w:val="28"/>
        </w:rPr>
        <w:t xml:space="preserve">Rules, regulations, settings and </w:t>
      </w:r>
      <w:r w:rsidR="00D1426E" w:rsidRPr="00963945">
        <w:rPr>
          <w:b/>
          <w:bCs/>
          <w:sz w:val="28"/>
          <w:szCs w:val="28"/>
        </w:rPr>
        <w:t xml:space="preserve">policies of an organization </w:t>
      </w:r>
    </w:p>
    <w:p w14:paraId="1314D416" w14:textId="3D73BD30" w:rsidR="0095210B" w:rsidRPr="0095210B" w:rsidRDefault="0095210B" w:rsidP="001F5131">
      <w:pPr>
        <w:pStyle w:val="Heading1"/>
        <w:spacing w:before="0"/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 w:rsidRPr="0095210B">
        <w:rPr>
          <w:rFonts w:ascii="Arial" w:hAnsi="Arial" w:cs="Arial"/>
          <w:color w:val="202122"/>
          <w:sz w:val="28"/>
          <w:szCs w:val="28"/>
          <w:shd w:val="clear" w:color="auto" w:fill="FFFFFF"/>
        </w:rPr>
        <w:t>Group Policies, in part, control what users can and cannot do on a computer system. For example, a Group Policy can be used to enforce a password complexity policy that prevents users from choo</w:t>
      </w:r>
      <w:r w:rsidR="004F6186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sing an overly simple password or </w:t>
      </w:r>
      <w:r w:rsidRPr="0095210B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block/restrict access to certain folders. A set of such configurations is called a Group Policy Object (GPO). </w:t>
      </w:r>
      <w:r w:rsidRPr="0095210B">
        <w:rPr>
          <w:rFonts w:ascii="Arial" w:hAnsi="Arial" w:cs="Arial"/>
          <w:color w:val="202122"/>
          <w:sz w:val="18"/>
          <w:szCs w:val="18"/>
          <w:shd w:val="clear" w:color="auto" w:fill="FFFFFF"/>
        </w:rPr>
        <w:t>Wiki</w:t>
      </w:r>
    </w:p>
    <w:p w14:paraId="4D43B45F" w14:textId="2E25C762" w:rsidR="0095210B" w:rsidRDefault="0095210B" w:rsidP="001F5131"/>
    <w:p w14:paraId="7A5ED723" w14:textId="1FD137A4" w:rsidR="0095210B" w:rsidRDefault="006C123C" w:rsidP="00963945">
      <w:pP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  <w:r w:rsidRPr="006C123C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Create the following GPOs</w:t>
      </w:r>
      <w: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 in DC server</w:t>
      </w:r>
      <w:r w:rsidRPr="006C123C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 and verify that </w:t>
      </w:r>
      <w:r w:rsidR="00817756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the GPOs</w:t>
      </w:r>
      <w:r w:rsidRPr="006C123C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 are working </w:t>
      </w:r>
      <w:r w:rsidR="00A81DF4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using</w:t>
      </w:r>
      <w: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 the client</w:t>
      </w:r>
      <w:r w:rsidR="00817756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 machine</w:t>
      </w:r>
      <w: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 xml:space="preserve">. </w:t>
      </w:r>
      <w:r w:rsidRPr="00963945">
        <w:rPr>
          <w:rFonts w:ascii="Arial" w:eastAsiaTheme="majorEastAsia" w:hAnsi="Arial" w:cs="Arial"/>
          <w:color w:val="202122"/>
          <w:sz w:val="28"/>
          <w:szCs w:val="28"/>
          <w:highlight w:val="yellow"/>
          <w:shd w:val="clear" w:color="auto" w:fill="FFFFFF"/>
        </w:rPr>
        <w:t xml:space="preserve">Document the steps </w:t>
      </w:r>
      <w:r w:rsidR="00963945">
        <w:rPr>
          <w:rFonts w:ascii="Arial" w:eastAsiaTheme="majorEastAsia" w:hAnsi="Arial" w:cs="Arial"/>
          <w:color w:val="202122"/>
          <w:sz w:val="28"/>
          <w:szCs w:val="28"/>
          <w:highlight w:val="yellow"/>
          <w:shd w:val="clear" w:color="auto" w:fill="FFFFFF"/>
        </w:rPr>
        <w:t>in details</w:t>
      </w:r>
      <w:r w:rsidR="00817756" w:rsidRPr="00963945">
        <w:rPr>
          <w:rFonts w:ascii="Arial" w:eastAsiaTheme="majorEastAsia" w:hAnsi="Arial" w:cs="Arial"/>
          <w:color w:val="202122"/>
          <w:sz w:val="28"/>
          <w:szCs w:val="28"/>
          <w:highlight w:val="yellow"/>
          <w:shd w:val="clear" w:color="auto" w:fill="FFFFFF"/>
        </w:rPr>
        <w:t>.</w:t>
      </w:r>
    </w:p>
    <w:p w14:paraId="385061E7" w14:textId="7F0CF6E8" w:rsidR="00160D79" w:rsidRDefault="00160D79" w:rsidP="00963945">
      <w:pP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  <w:r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Steps to apply a policy:</w:t>
      </w:r>
    </w:p>
    <w:p w14:paraId="754421E5" w14:textId="1C715AEF" w:rsidR="00160D79" w:rsidRPr="00160D79" w:rsidRDefault="00160D79" w:rsidP="00160D79">
      <w:pPr>
        <w:spacing w:after="0"/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  <w:r w:rsidRPr="00160D79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1. Create the policy [Group Policy Objects]</w:t>
      </w:r>
    </w:p>
    <w:p w14:paraId="51D54E65" w14:textId="4B773595" w:rsidR="00160D79" w:rsidRPr="00160D79" w:rsidRDefault="00160D79" w:rsidP="00160D79">
      <w:pPr>
        <w:spacing w:after="0"/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  <w:r w:rsidRPr="00160D79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2. Edit the policy you created</w:t>
      </w:r>
    </w:p>
    <w:p w14:paraId="2F69245C" w14:textId="1497F0F9" w:rsidR="00160D79" w:rsidRDefault="00160D79" w:rsidP="00160D79">
      <w:pPr>
        <w:spacing w:after="0"/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  <w:r w:rsidRPr="00160D79"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  <w:t>3. Apply the policy to OU</w:t>
      </w:r>
    </w:p>
    <w:p w14:paraId="24043C1A" w14:textId="77777777" w:rsidR="00160D79" w:rsidRPr="006C123C" w:rsidRDefault="00160D79" w:rsidP="00160D79">
      <w:pPr>
        <w:spacing w:after="0"/>
        <w:rPr>
          <w:rFonts w:ascii="Arial" w:eastAsiaTheme="majorEastAsia" w:hAnsi="Arial" w:cs="Arial"/>
          <w:color w:val="202122"/>
          <w:sz w:val="28"/>
          <w:szCs w:val="28"/>
          <w:shd w:val="clear" w:color="auto" w:fill="FFFFFF"/>
        </w:rPr>
      </w:pPr>
    </w:p>
    <w:p w14:paraId="23E11591" w14:textId="1C8C934E" w:rsidR="0095210B" w:rsidRPr="00963945" w:rsidRDefault="0095210B" w:rsidP="00963945">
      <w:pPr>
        <w:pStyle w:val="Heading1"/>
        <w:numPr>
          <w:ilvl w:val="0"/>
          <w:numId w:val="1"/>
        </w:numPr>
        <w:spacing w:before="0" w:line="360" w:lineRule="auto"/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>Disable or Prevent Shutdown Option</w:t>
      </w:r>
      <w:r w:rsidR="00817756"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for the users in Toronto OU</w:t>
      </w:r>
    </w:p>
    <w:p w14:paraId="57FBDA2C" w14:textId="2828B7C4" w:rsidR="00D1426E" w:rsidRPr="00963945" w:rsidRDefault="00D1426E" w:rsidP="00D1426E">
      <w:pPr>
        <w:pStyle w:val="Heading2"/>
        <w:spacing w:before="0" w:beforeAutospacing="0" w:after="0" w:afterAutospacing="0" w:line="360" w:lineRule="auto"/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</w:pPr>
      <w:r w:rsidRPr="00963945"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  <w:t>Path to the policy:</w:t>
      </w:r>
    </w:p>
    <w:p w14:paraId="74CB2BB4" w14:textId="3C4C78E1" w:rsidR="00D1426E" w:rsidRDefault="00D1426E" w:rsidP="00D1426E">
      <w:pPr>
        <w:pStyle w:val="Heading2"/>
        <w:spacing w:before="0" w:beforeAutospacing="0" w:after="0" w:line="360" w:lineRule="auto"/>
        <w:rPr>
          <w:rFonts w:ascii="Arial" w:eastAsiaTheme="majorEastAsia" w:hAnsi="Arial" w:cs="Arial"/>
          <w:b w:val="0"/>
          <w:bCs w:val="0"/>
          <w:color w:val="202122"/>
          <w:sz w:val="20"/>
          <w:szCs w:val="20"/>
          <w:shd w:val="clear" w:color="auto" w:fill="FFFFFF"/>
          <w:lang w:eastAsia="en-US"/>
        </w:rPr>
      </w:pPr>
      <w:r w:rsidRPr="00D1426E">
        <w:rPr>
          <w:rFonts w:ascii="Arial" w:eastAsiaTheme="majorEastAsia" w:hAnsi="Arial" w:cs="Arial"/>
          <w:b w:val="0"/>
          <w:bCs w:val="0"/>
          <w:color w:val="202122"/>
          <w:sz w:val="20"/>
          <w:szCs w:val="20"/>
          <w:shd w:val="clear" w:color="auto" w:fill="FFFFFF"/>
          <w:lang w:eastAsia="en-US"/>
        </w:rPr>
        <w:t>User Configuration &gt;Policies &gt; Administrative Templates &gt; Start Menu and Taskbar &gt; Remove and Prevent Access to the shutdown, sleep and restart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0"/>
        <w:gridCol w:w="6580"/>
      </w:tblGrid>
      <w:tr w:rsidR="00C60312" w14:paraId="48D0BD28" w14:textId="77777777" w:rsidTr="00160D79">
        <w:tc>
          <w:tcPr>
            <w:tcW w:w="4675" w:type="dxa"/>
          </w:tcPr>
          <w:p w14:paraId="1F20B50F" w14:textId="1F1629CF" w:rsidR="00160D79" w:rsidRDefault="00464C03" w:rsidP="00464C03">
            <w:pPr>
              <w:pStyle w:val="Heading2"/>
              <w:numPr>
                <w:ilvl w:val="0"/>
                <w:numId w:val="5"/>
              </w:numPr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lastRenderedPageBreak/>
              <w:t>Go to group policy management</w:t>
            </w:r>
          </w:p>
        </w:tc>
        <w:tc>
          <w:tcPr>
            <w:tcW w:w="4675" w:type="dxa"/>
          </w:tcPr>
          <w:p w14:paraId="44CEB3B3" w14:textId="0DB81CCE" w:rsidR="00160D79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6B35C07B" wp14:editId="2241FEDA">
                  <wp:extent cx="4358640" cy="3343275"/>
                  <wp:effectExtent l="0" t="0" r="381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312" w14:paraId="0FB70815" w14:textId="77777777" w:rsidTr="00160D79">
        <w:tc>
          <w:tcPr>
            <w:tcW w:w="4675" w:type="dxa"/>
          </w:tcPr>
          <w:p w14:paraId="0AF58D4A" w14:textId="2043B1F8" w:rsidR="00160D79" w:rsidRDefault="00464C03" w:rsidP="00464C03">
            <w:pPr>
              <w:pStyle w:val="Heading2"/>
              <w:numPr>
                <w:ilvl w:val="0"/>
                <w:numId w:val="5"/>
              </w:numPr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 xml:space="preserve">Create new GPO and named </w:t>
            </w:r>
            <w:proofErr w:type="spellStart"/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>preventshutdowntoronto</w:t>
            </w:r>
            <w:proofErr w:type="spellEnd"/>
          </w:p>
        </w:tc>
        <w:tc>
          <w:tcPr>
            <w:tcW w:w="4675" w:type="dxa"/>
          </w:tcPr>
          <w:p w14:paraId="0939F6A0" w14:textId="5C38EF1D" w:rsidR="00160D79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0F3A1051" wp14:editId="1FFB7A00">
                  <wp:extent cx="4533900" cy="3343275"/>
                  <wp:effectExtent l="0" t="0" r="0" b="9525"/>
                  <wp:docPr id="2" name="Picture 2" descr="A picture containing text, screenshot, monitor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text, screenshot, monitor, indoor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312" w14:paraId="52BC0C3A" w14:textId="77777777" w:rsidTr="00160D79">
        <w:tc>
          <w:tcPr>
            <w:tcW w:w="4675" w:type="dxa"/>
          </w:tcPr>
          <w:p w14:paraId="72F9D3A6" w14:textId="77777777" w:rsidR="00464C03" w:rsidRDefault="00464C03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 w:rsidRPr="00D1426E"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lastRenderedPageBreak/>
              <w:t>User Configuration &gt;Policies &gt; Administrative Templates &gt; Start Menu and Taskbar &gt; Remove and Prevent Access to the shutdown, sleep and restart command.</w:t>
            </w:r>
          </w:p>
          <w:p w14:paraId="7BBDCAB1" w14:textId="19768C85" w:rsidR="00160D79" w:rsidRDefault="00160D79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</w:p>
        </w:tc>
        <w:tc>
          <w:tcPr>
            <w:tcW w:w="4675" w:type="dxa"/>
          </w:tcPr>
          <w:p w14:paraId="3B15E9ED" w14:textId="7BBEC9CF" w:rsidR="00160D79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615104A1" wp14:editId="7AA6CAED">
                  <wp:extent cx="4114800" cy="3343275"/>
                  <wp:effectExtent l="0" t="0" r="0" b="9525"/>
                  <wp:docPr id="4" name="Picture 4" descr="A picture containing text, screenshot, monitor, in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screenshot, monitor, indoor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C03" w14:paraId="620FA0A0" w14:textId="77777777" w:rsidTr="00160D79">
        <w:tc>
          <w:tcPr>
            <w:tcW w:w="4675" w:type="dxa"/>
          </w:tcPr>
          <w:p w14:paraId="5811F2CC" w14:textId="0EB7E727" w:rsidR="00464C03" w:rsidRPr="00D1426E" w:rsidRDefault="00464C03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>Enabled the policy and click apply</w:t>
            </w:r>
          </w:p>
        </w:tc>
        <w:tc>
          <w:tcPr>
            <w:tcW w:w="4675" w:type="dxa"/>
          </w:tcPr>
          <w:p w14:paraId="439C665C" w14:textId="58F25DC0" w:rsidR="00464C03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65037CE5" wp14:editId="241D804C">
                  <wp:extent cx="4046220" cy="3343275"/>
                  <wp:effectExtent l="0" t="0" r="0" b="9525"/>
                  <wp:docPr id="5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creenshot of a compu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2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312" w14:paraId="4F40DF2C" w14:textId="77777777" w:rsidTr="00160D79">
        <w:tc>
          <w:tcPr>
            <w:tcW w:w="4675" w:type="dxa"/>
          </w:tcPr>
          <w:p w14:paraId="6972936B" w14:textId="182EDF18" w:rsidR="00464C03" w:rsidRDefault="00464C03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lastRenderedPageBreak/>
              <w:t xml:space="preserve">Go to Toronto right click and press link an exciting </w:t>
            </w:r>
            <w:proofErr w:type="spellStart"/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>gpo</w:t>
            </w:r>
            <w:proofErr w:type="spellEnd"/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 xml:space="preserve"> </w:t>
            </w:r>
          </w:p>
        </w:tc>
        <w:tc>
          <w:tcPr>
            <w:tcW w:w="4675" w:type="dxa"/>
          </w:tcPr>
          <w:p w14:paraId="6B8E5ADE" w14:textId="55D37A75" w:rsidR="00464C03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2D0DC7AD" wp14:editId="3652D65D">
                  <wp:extent cx="4114800" cy="3343275"/>
                  <wp:effectExtent l="0" t="0" r="0" b="9525"/>
                  <wp:docPr id="6" name="Picture 6" descr="A picture containing text, screenshot, monitor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text, screenshot, monitor,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C03" w14:paraId="0F68CC39" w14:textId="77777777" w:rsidTr="00160D79">
        <w:tc>
          <w:tcPr>
            <w:tcW w:w="4675" w:type="dxa"/>
          </w:tcPr>
          <w:p w14:paraId="60BAFD83" w14:textId="64BFFC5D" w:rsidR="00464C03" w:rsidRDefault="00464C03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>Chose the policy and press ok</w:t>
            </w:r>
          </w:p>
        </w:tc>
        <w:tc>
          <w:tcPr>
            <w:tcW w:w="4675" w:type="dxa"/>
          </w:tcPr>
          <w:p w14:paraId="009C8361" w14:textId="487890FE" w:rsidR="00464C03" w:rsidRDefault="00464C03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545F3E15" wp14:editId="34AAAD76">
                  <wp:extent cx="4107180" cy="3343275"/>
                  <wp:effectExtent l="0" t="0" r="7620" b="9525"/>
                  <wp:docPr id="7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4C03" w14:paraId="012C0C3B" w14:textId="77777777" w:rsidTr="00160D79">
        <w:tc>
          <w:tcPr>
            <w:tcW w:w="4675" w:type="dxa"/>
          </w:tcPr>
          <w:p w14:paraId="001E85C1" w14:textId="13B5387B" w:rsidR="00464C03" w:rsidRDefault="00C60312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lastRenderedPageBreak/>
              <w:t>All set</w:t>
            </w:r>
          </w:p>
        </w:tc>
        <w:tc>
          <w:tcPr>
            <w:tcW w:w="4675" w:type="dxa"/>
          </w:tcPr>
          <w:p w14:paraId="2DFDEAF9" w14:textId="56CEF153" w:rsidR="00464C03" w:rsidRDefault="00C60312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5C0CEB83" wp14:editId="7B912C27">
                  <wp:extent cx="4099560" cy="3343275"/>
                  <wp:effectExtent l="0" t="0" r="0" b="9525"/>
                  <wp:docPr id="8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6669C508" w14:textId="77777777" w:rsidTr="00160D79">
        <w:tc>
          <w:tcPr>
            <w:tcW w:w="4675" w:type="dxa"/>
          </w:tcPr>
          <w:p w14:paraId="654D60EA" w14:textId="73ED9620" w:rsidR="00001CB9" w:rsidRDefault="00001CB9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proofErr w:type="gramStart"/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>So</w:t>
            </w:r>
            <w:proofErr w:type="gramEnd"/>
            <w:r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  <w:t xml:space="preserve"> the shutdown is done</w:t>
            </w:r>
          </w:p>
        </w:tc>
        <w:tc>
          <w:tcPr>
            <w:tcW w:w="4675" w:type="dxa"/>
          </w:tcPr>
          <w:p w14:paraId="648BE8AB" w14:textId="00E16A8B" w:rsidR="00001CB9" w:rsidRDefault="00001CB9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  <w:r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  <w:drawing>
                <wp:inline distT="0" distB="0" distL="0" distR="0" wp14:anchorId="62C10DB8" wp14:editId="668B0568">
                  <wp:extent cx="4145280" cy="3343275"/>
                  <wp:effectExtent l="0" t="0" r="7620" b="9525"/>
                  <wp:docPr id="18" name="Picture 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screenshot of a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2E9B31F3" w14:textId="77777777" w:rsidTr="00160D79">
        <w:tc>
          <w:tcPr>
            <w:tcW w:w="4675" w:type="dxa"/>
          </w:tcPr>
          <w:p w14:paraId="390D226F" w14:textId="77777777" w:rsidR="00001CB9" w:rsidRDefault="00001CB9" w:rsidP="00464C03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</w:p>
        </w:tc>
        <w:tc>
          <w:tcPr>
            <w:tcW w:w="4675" w:type="dxa"/>
          </w:tcPr>
          <w:p w14:paraId="47EEC8D3" w14:textId="77777777" w:rsidR="00001CB9" w:rsidRDefault="00001CB9" w:rsidP="00D1426E">
            <w:pPr>
              <w:pStyle w:val="Heading2"/>
              <w:spacing w:before="0" w:beforeAutospacing="0" w:after="0" w:line="360" w:lineRule="auto"/>
              <w:rPr>
                <w:rFonts w:ascii="Arial" w:eastAsiaTheme="majorEastAsia" w:hAnsi="Arial" w:cs="Arial"/>
                <w:b w:val="0"/>
                <w:bCs w:val="0"/>
                <w:noProof/>
                <w:color w:val="202122"/>
                <w:sz w:val="20"/>
                <w:szCs w:val="20"/>
                <w:shd w:val="clear" w:color="auto" w:fill="FFFFFF"/>
                <w:lang w:eastAsia="en-US"/>
              </w:rPr>
            </w:pPr>
          </w:p>
        </w:tc>
      </w:tr>
    </w:tbl>
    <w:p w14:paraId="5CC63364" w14:textId="77777777" w:rsidR="00160D79" w:rsidRPr="00D1426E" w:rsidRDefault="00160D79" w:rsidP="00D1426E">
      <w:pPr>
        <w:pStyle w:val="Heading2"/>
        <w:spacing w:before="0" w:beforeAutospacing="0" w:after="0" w:line="360" w:lineRule="auto"/>
        <w:rPr>
          <w:rFonts w:ascii="Arial" w:eastAsiaTheme="majorEastAsia" w:hAnsi="Arial" w:cs="Arial"/>
          <w:b w:val="0"/>
          <w:bCs w:val="0"/>
          <w:color w:val="202122"/>
          <w:sz w:val="20"/>
          <w:szCs w:val="20"/>
          <w:shd w:val="clear" w:color="auto" w:fill="FFFFFF"/>
          <w:lang w:eastAsia="en-US"/>
        </w:rPr>
      </w:pPr>
    </w:p>
    <w:p w14:paraId="5CEB274E" w14:textId="0632D76F" w:rsidR="00D1426E" w:rsidRPr="00963945" w:rsidRDefault="0095210B" w:rsidP="00B7474D">
      <w:pPr>
        <w:pStyle w:val="Heading1"/>
        <w:numPr>
          <w:ilvl w:val="0"/>
          <w:numId w:val="1"/>
        </w:numPr>
        <w:spacing w:before="0" w:line="360" w:lineRule="auto"/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Disable Command </w:t>
      </w:r>
      <w:r w:rsidR="00970121"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>Line Interface (CMD)</w:t>
      </w:r>
      <w:r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</w:t>
      </w:r>
      <w:r w:rsidR="00817756"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>for the users in Edmonton OU</w:t>
      </w:r>
    </w:p>
    <w:p w14:paraId="3B67DF55" w14:textId="77777777" w:rsidR="00D1426E" w:rsidRPr="00963945" w:rsidRDefault="00D1426E" w:rsidP="00D1426E">
      <w:pPr>
        <w:pStyle w:val="Heading2"/>
        <w:spacing w:before="0" w:beforeAutospacing="0" w:after="0" w:afterAutospacing="0" w:line="360" w:lineRule="auto"/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</w:pPr>
      <w:r w:rsidRPr="00963945"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  <w:t>Path to the policy:</w:t>
      </w:r>
    </w:p>
    <w:p w14:paraId="2D889374" w14:textId="51827B66" w:rsidR="001F5131" w:rsidRDefault="00D1426E" w:rsidP="00963945">
      <w:r>
        <w:lastRenderedPageBreak/>
        <w:t>User Configuration &gt;</w:t>
      </w:r>
      <w:r w:rsidR="00B7474D">
        <w:t xml:space="preserve"> Policies &gt;</w:t>
      </w:r>
      <w:r>
        <w:t xml:space="preserve"> Administrative Templates &gt; System &gt; Prevent access to the command prompt.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6"/>
        <w:gridCol w:w="7924"/>
      </w:tblGrid>
      <w:tr w:rsidR="00C60312" w14:paraId="2CB59369" w14:textId="77777777" w:rsidTr="00160D79">
        <w:tc>
          <w:tcPr>
            <w:tcW w:w="4675" w:type="dxa"/>
          </w:tcPr>
          <w:p w14:paraId="35699BBF" w14:textId="5F2C427C" w:rsidR="00160D79" w:rsidRDefault="00C60312" w:rsidP="00963945">
            <w:r>
              <w:t>Create new policy</w:t>
            </w:r>
          </w:p>
        </w:tc>
        <w:tc>
          <w:tcPr>
            <w:tcW w:w="4675" w:type="dxa"/>
          </w:tcPr>
          <w:p w14:paraId="2F88C335" w14:textId="092F8234" w:rsidR="00160D79" w:rsidRDefault="00C60312" w:rsidP="00963945">
            <w:r>
              <w:rPr>
                <w:noProof/>
              </w:rPr>
              <w:drawing>
                <wp:inline distT="0" distB="0" distL="0" distR="0" wp14:anchorId="7EA2A867" wp14:editId="228EAE91">
                  <wp:extent cx="4373880" cy="3343275"/>
                  <wp:effectExtent l="0" t="0" r="7620" b="9525"/>
                  <wp:docPr id="14" name="Picture 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8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312" w14:paraId="4FB6BE53" w14:textId="77777777" w:rsidTr="00160D79">
        <w:tc>
          <w:tcPr>
            <w:tcW w:w="4675" w:type="dxa"/>
          </w:tcPr>
          <w:p w14:paraId="17BF754A" w14:textId="77777777" w:rsidR="0026151C" w:rsidRDefault="0026151C" w:rsidP="0026151C">
            <w:r>
              <w:t>User Configuration &gt; Policies &gt; Administrative Templates &gt; System &gt; Prevent access to the command prompt.</w:t>
            </w:r>
          </w:p>
          <w:p w14:paraId="4CE4DDBD" w14:textId="582D0041" w:rsidR="00160D79" w:rsidRDefault="0026151C" w:rsidP="00963945">
            <w:r>
              <w:t>And enabled the policy</w:t>
            </w:r>
          </w:p>
        </w:tc>
        <w:tc>
          <w:tcPr>
            <w:tcW w:w="4675" w:type="dxa"/>
          </w:tcPr>
          <w:p w14:paraId="031B7727" w14:textId="497803CF" w:rsidR="00160D79" w:rsidRDefault="00C60312" w:rsidP="00963945">
            <w:r>
              <w:rPr>
                <w:noProof/>
              </w:rPr>
              <w:drawing>
                <wp:inline distT="0" distB="0" distL="0" distR="0" wp14:anchorId="1C370ACC" wp14:editId="6F15C1CB">
                  <wp:extent cx="5303520" cy="3343275"/>
                  <wp:effectExtent l="0" t="0" r="0" b="9525"/>
                  <wp:docPr id="15" name="Picture 15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screenshot of a computer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312" w14:paraId="3B4AB69D" w14:textId="77777777" w:rsidTr="00160D79">
        <w:tc>
          <w:tcPr>
            <w:tcW w:w="4675" w:type="dxa"/>
          </w:tcPr>
          <w:p w14:paraId="30B067F9" w14:textId="4A1BAEBD" w:rsidR="00160D79" w:rsidRDefault="0026151C" w:rsidP="00963945">
            <w:r>
              <w:lastRenderedPageBreak/>
              <w:t xml:space="preserve">Return and link policy to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edmenton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7A918290" w14:textId="43E0AE7B" w:rsidR="00160D79" w:rsidRDefault="0026151C" w:rsidP="00963945">
            <w:r>
              <w:rPr>
                <w:noProof/>
              </w:rPr>
              <w:drawing>
                <wp:inline distT="0" distB="0" distL="0" distR="0" wp14:anchorId="1D92839F" wp14:editId="3FEE9C34">
                  <wp:extent cx="4930140" cy="3343275"/>
                  <wp:effectExtent l="0" t="0" r="3810" b="9525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51C" w14:paraId="265748AA" w14:textId="77777777" w:rsidTr="00160D79">
        <w:tc>
          <w:tcPr>
            <w:tcW w:w="4675" w:type="dxa"/>
          </w:tcPr>
          <w:p w14:paraId="3B6DD576" w14:textId="7B45D104" w:rsidR="0026151C" w:rsidRDefault="0026151C" w:rsidP="00963945">
            <w:r>
              <w:t>All set</w:t>
            </w:r>
          </w:p>
        </w:tc>
        <w:tc>
          <w:tcPr>
            <w:tcW w:w="4675" w:type="dxa"/>
          </w:tcPr>
          <w:p w14:paraId="7FA2DF23" w14:textId="661AE76A" w:rsidR="0026151C" w:rsidRDefault="0026151C" w:rsidP="009639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CB955" wp14:editId="5333BA34">
                  <wp:extent cx="4945380" cy="3343275"/>
                  <wp:effectExtent l="0" t="0" r="7620" b="9525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5F2" w14:paraId="3EB12A7C" w14:textId="77777777" w:rsidTr="00160D79">
        <w:tc>
          <w:tcPr>
            <w:tcW w:w="4675" w:type="dxa"/>
          </w:tcPr>
          <w:p w14:paraId="44DB9DB5" w14:textId="2C899208" w:rsidR="006935F2" w:rsidRDefault="006935F2" w:rsidP="00963945">
            <w:r>
              <w:lastRenderedPageBreak/>
              <w:t>CMD IS DISABELD</w:t>
            </w:r>
          </w:p>
        </w:tc>
        <w:tc>
          <w:tcPr>
            <w:tcW w:w="4675" w:type="dxa"/>
          </w:tcPr>
          <w:p w14:paraId="383E0777" w14:textId="789D944D" w:rsidR="006935F2" w:rsidRDefault="006935F2" w:rsidP="009639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4F4B54" wp14:editId="342E5B13">
                  <wp:extent cx="4960620" cy="3343275"/>
                  <wp:effectExtent l="0" t="0" r="0" b="9525"/>
                  <wp:docPr id="21" name="Picture 21" descr="A picture containing text, screenshot, monitor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, screenshot, monitor, electronics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C4DC9D" w14:textId="77777777" w:rsidR="00160D79" w:rsidRPr="00D1426E" w:rsidRDefault="00160D79" w:rsidP="00963945"/>
    <w:p w14:paraId="2BDCA2FC" w14:textId="718ED144" w:rsidR="00D1426E" w:rsidRPr="00963945" w:rsidRDefault="00D1426E" w:rsidP="001F5131">
      <w:pPr>
        <w:pStyle w:val="Heading1"/>
        <w:numPr>
          <w:ilvl w:val="0"/>
          <w:numId w:val="1"/>
        </w:numPr>
        <w:spacing w:line="256" w:lineRule="auto"/>
        <w:rPr>
          <w:rFonts w:ascii="Arial" w:hAnsi="Arial" w:cs="Arial"/>
          <w:color w:val="202122"/>
          <w:sz w:val="26"/>
          <w:szCs w:val="26"/>
          <w:shd w:val="clear" w:color="auto" w:fill="FFFFFF"/>
        </w:rPr>
      </w:pPr>
      <w:r w:rsidRPr="00963945">
        <w:rPr>
          <w:rFonts w:ascii="Arial" w:hAnsi="Arial" w:cs="Arial"/>
          <w:color w:val="202122"/>
          <w:sz w:val="26"/>
          <w:szCs w:val="26"/>
          <w:shd w:val="clear" w:color="auto" w:fill="FFFFFF"/>
        </w:rPr>
        <w:t>Change the default password policy</w:t>
      </w:r>
      <w:r w:rsidR="00160D79">
        <w:rPr>
          <w:rFonts w:ascii="Arial" w:hAnsi="Arial" w:cs="Arial"/>
          <w:color w:val="202122"/>
          <w:sz w:val="26"/>
          <w:szCs w:val="26"/>
          <w:shd w:val="clear" w:color="auto" w:fill="FFFFFF"/>
        </w:rPr>
        <w:t xml:space="preserve"> [change the policy for the whole organization]</w:t>
      </w:r>
    </w:p>
    <w:p w14:paraId="7F119CD2" w14:textId="77777777" w:rsidR="002451E4" w:rsidRPr="00963945" w:rsidRDefault="002451E4" w:rsidP="002451E4">
      <w:pPr>
        <w:pStyle w:val="Heading2"/>
        <w:spacing w:before="0" w:beforeAutospacing="0" w:after="0" w:afterAutospacing="0" w:line="360" w:lineRule="auto"/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</w:pPr>
      <w:r w:rsidRPr="00963945">
        <w:rPr>
          <w:rFonts w:asciiTheme="minorHAnsi" w:eastAsiaTheme="minorHAnsi" w:hAnsiTheme="minorHAnsi" w:cstheme="minorBidi"/>
          <w:sz w:val="22"/>
          <w:szCs w:val="22"/>
          <w:u w:val="single"/>
          <w:lang w:eastAsia="en-US"/>
        </w:rPr>
        <w:t>Path to the policy:</w:t>
      </w:r>
    </w:p>
    <w:p w14:paraId="4A65664D" w14:textId="0E30000F" w:rsidR="00D1426E" w:rsidRPr="00A07E1E" w:rsidRDefault="00D1426E" w:rsidP="00D1426E">
      <w:pPr>
        <w:rPr>
          <w:b/>
          <w:bCs/>
        </w:rPr>
      </w:pPr>
      <w:r>
        <w:rPr>
          <w:b/>
          <w:bCs/>
        </w:rPr>
        <w:t>Computer Configuration &gt; Policies &gt; Windows Settings &gt; Security settings &gt;</w:t>
      </w:r>
      <w:r w:rsidR="00026DD2">
        <w:rPr>
          <w:b/>
          <w:bCs/>
        </w:rPr>
        <w:t xml:space="preserve"> Account Policies &gt;</w:t>
      </w:r>
      <w:r>
        <w:rPr>
          <w:b/>
          <w:bCs/>
        </w:rPr>
        <w:t xml:space="preserve"> Password Policies</w:t>
      </w:r>
    </w:p>
    <w:p w14:paraId="2F128020" w14:textId="77777777" w:rsidR="00D1426E" w:rsidRDefault="00D1426E" w:rsidP="00D1426E">
      <w:pPr>
        <w:spacing w:after="0"/>
      </w:pPr>
      <w:r>
        <w:t>Change the default domain password policy to the followings:</w:t>
      </w:r>
    </w:p>
    <w:p w14:paraId="73CA1188" w14:textId="61BA2850" w:rsidR="00D1426E" w:rsidRDefault="00D1426E" w:rsidP="00D1426E">
      <w:pPr>
        <w:pStyle w:val="ListParagraph"/>
        <w:numPr>
          <w:ilvl w:val="0"/>
          <w:numId w:val="2"/>
        </w:numPr>
        <w:spacing w:after="0" w:line="256" w:lineRule="auto"/>
        <w:rPr>
          <w:rFonts w:eastAsia="Calibri"/>
          <w:szCs w:val="20"/>
          <w:lang w:eastAsia="en-GB"/>
        </w:rPr>
      </w:pPr>
      <w:r>
        <w:rPr>
          <w:rFonts w:eastAsia="Calibri"/>
          <w:szCs w:val="20"/>
          <w:lang w:eastAsia="en-GB"/>
        </w:rPr>
        <w:t>Maximum Password age</w:t>
      </w:r>
      <w:r w:rsidR="002451E4">
        <w:rPr>
          <w:rFonts w:eastAsia="Calibri"/>
          <w:szCs w:val="20"/>
          <w:lang w:eastAsia="en-GB"/>
        </w:rPr>
        <w:t>:</w:t>
      </w:r>
      <w:r>
        <w:rPr>
          <w:rFonts w:eastAsia="Calibri"/>
          <w:szCs w:val="20"/>
          <w:lang w:eastAsia="en-GB"/>
        </w:rPr>
        <w:t xml:space="preserve"> </w:t>
      </w:r>
      <w:r w:rsidRPr="00A46BA6">
        <w:rPr>
          <w:rFonts w:eastAsia="Calibri"/>
          <w:b/>
          <w:bCs/>
          <w:szCs w:val="20"/>
          <w:lang w:eastAsia="en-GB"/>
        </w:rPr>
        <w:t>30 days</w:t>
      </w:r>
    </w:p>
    <w:p w14:paraId="2ED3CB64" w14:textId="10A06DD1" w:rsidR="00D1426E" w:rsidRPr="00A46BA6" w:rsidRDefault="00D1426E" w:rsidP="002451E4">
      <w:pPr>
        <w:pStyle w:val="ListParagraph"/>
        <w:numPr>
          <w:ilvl w:val="0"/>
          <w:numId w:val="2"/>
        </w:numPr>
        <w:spacing w:after="0" w:line="256" w:lineRule="auto"/>
        <w:rPr>
          <w:rFonts w:eastAsia="Calibri"/>
          <w:b/>
          <w:bCs/>
          <w:szCs w:val="20"/>
          <w:lang w:eastAsia="en-GB"/>
        </w:rPr>
      </w:pPr>
      <w:r>
        <w:rPr>
          <w:rFonts w:eastAsia="Calibri"/>
          <w:szCs w:val="20"/>
          <w:lang w:eastAsia="en-GB"/>
        </w:rPr>
        <w:t xml:space="preserve">Enforce password </w:t>
      </w:r>
      <w:proofErr w:type="gramStart"/>
      <w:r>
        <w:rPr>
          <w:rFonts w:eastAsia="Calibri"/>
          <w:szCs w:val="20"/>
          <w:lang w:eastAsia="en-GB"/>
        </w:rPr>
        <w:t xml:space="preserve">history </w:t>
      </w:r>
      <w:r w:rsidR="002451E4">
        <w:rPr>
          <w:rFonts w:eastAsia="Calibri"/>
          <w:szCs w:val="20"/>
          <w:lang w:eastAsia="en-GB"/>
        </w:rPr>
        <w:t>:</w:t>
      </w:r>
      <w:proofErr w:type="gramEnd"/>
      <w:r w:rsidR="002451E4">
        <w:rPr>
          <w:rFonts w:eastAsia="Calibri"/>
          <w:szCs w:val="20"/>
          <w:lang w:eastAsia="en-GB"/>
        </w:rPr>
        <w:t xml:space="preserve"> </w:t>
      </w:r>
      <w:r w:rsidRPr="00A46BA6">
        <w:rPr>
          <w:rFonts w:eastAsia="Calibri"/>
          <w:b/>
          <w:bCs/>
          <w:szCs w:val="20"/>
          <w:lang w:eastAsia="en-GB"/>
        </w:rPr>
        <w:t xml:space="preserve">12 passwords </w:t>
      </w:r>
    </w:p>
    <w:p w14:paraId="0E2E98FE" w14:textId="2B2EEA2A" w:rsidR="00D1426E" w:rsidRDefault="00D1426E" w:rsidP="00026DD2">
      <w:pPr>
        <w:pStyle w:val="ListParagraph"/>
        <w:numPr>
          <w:ilvl w:val="0"/>
          <w:numId w:val="2"/>
        </w:numPr>
        <w:spacing w:after="0" w:line="256" w:lineRule="auto"/>
        <w:rPr>
          <w:rFonts w:eastAsia="Calibri"/>
          <w:szCs w:val="20"/>
          <w:lang w:eastAsia="en-GB"/>
        </w:rPr>
      </w:pPr>
      <w:r>
        <w:rPr>
          <w:rFonts w:eastAsia="Calibri"/>
          <w:szCs w:val="20"/>
          <w:lang w:eastAsia="en-GB"/>
        </w:rPr>
        <w:t>Minimum password length</w:t>
      </w:r>
      <w:r w:rsidR="002451E4">
        <w:rPr>
          <w:rFonts w:eastAsia="Calibri"/>
          <w:szCs w:val="20"/>
          <w:lang w:eastAsia="en-GB"/>
        </w:rPr>
        <w:t>:</w:t>
      </w:r>
      <w:r>
        <w:rPr>
          <w:rFonts w:eastAsia="Calibri"/>
          <w:szCs w:val="20"/>
          <w:lang w:eastAsia="en-GB"/>
        </w:rPr>
        <w:t xml:space="preserve"> </w:t>
      </w:r>
      <w:r w:rsidR="00026DD2">
        <w:rPr>
          <w:rFonts w:eastAsia="Calibri"/>
          <w:b/>
          <w:bCs/>
          <w:szCs w:val="20"/>
          <w:lang w:eastAsia="en-GB"/>
        </w:rPr>
        <w:t>14</w:t>
      </w:r>
      <w:r w:rsidRPr="00A46BA6">
        <w:rPr>
          <w:rFonts w:eastAsia="Calibri"/>
          <w:b/>
          <w:bCs/>
          <w:szCs w:val="20"/>
          <w:lang w:eastAsia="en-GB"/>
        </w:rPr>
        <w:t xml:space="preserve"> characters</w:t>
      </w:r>
      <w:r>
        <w:rPr>
          <w:rFonts w:eastAsia="Calibri"/>
          <w:szCs w:val="20"/>
          <w:lang w:eastAsia="en-GB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3"/>
        <w:gridCol w:w="7197"/>
      </w:tblGrid>
      <w:tr w:rsidR="00001CB9" w14:paraId="417AAC0B" w14:textId="77777777" w:rsidTr="00160D79">
        <w:tc>
          <w:tcPr>
            <w:tcW w:w="4675" w:type="dxa"/>
          </w:tcPr>
          <w:p w14:paraId="23AE3274" w14:textId="77777777" w:rsidR="00C60312" w:rsidRPr="00C60312" w:rsidRDefault="00C60312" w:rsidP="00C60312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 w:rsidRPr="00C60312">
              <w:rPr>
                <w:b/>
                <w:bCs/>
              </w:rPr>
              <w:lastRenderedPageBreak/>
              <w:t>Computer Configuration &gt; Policies &gt; Windows Settings &gt; Security settings &gt; Account Policies &gt; Password Policies</w:t>
            </w:r>
          </w:p>
          <w:p w14:paraId="02BBC161" w14:textId="77777777" w:rsidR="00160D79" w:rsidRPr="00C60312" w:rsidRDefault="00160D79" w:rsidP="00C60312">
            <w:pPr>
              <w:pStyle w:val="ListParagraph"/>
              <w:numPr>
                <w:ilvl w:val="0"/>
                <w:numId w:val="2"/>
              </w:numPr>
              <w:spacing w:line="256" w:lineRule="auto"/>
              <w:rPr>
                <w:rFonts w:eastAsia="Calibri"/>
                <w:szCs w:val="20"/>
                <w:lang w:eastAsia="en-GB"/>
              </w:rPr>
            </w:pPr>
          </w:p>
        </w:tc>
        <w:tc>
          <w:tcPr>
            <w:tcW w:w="4675" w:type="dxa"/>
          </w:tcPr>
          <w:p w14:paraId="77F65DD5" w14:textId="69072465" w:rsidR="00160D79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noProof/>
              </w:rPr>
              <w:drawing>
                <wp:inline distT="0" distB="0" distL="0" distR="0" wp14:anchorId="520C37DE" wp14:editId="39C81F2F">
                  <wp:extent cx="4366260" cy="3343275"/>
                  <wp:effectExtent l="0" t="0" r="0" b="9525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computer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13EB6FD5" w14:textId="77777777" w:rsidTr="00160D79">
        <w:tc>
          <w:tcPr>
            <w:tcW w:w="4675" w:type="dxa"/>
          </w:tcPr>
          <w:p w14:paraId="1A26EF8D" w14:textId="033B2B63" w:rsidR="00160D79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t>Press in maximum password age and changed it for 30 days and click apply</w:t>
            </w:r>
          </w:p>
        </w:tc>
        <w:tc>
          <w:tcPr>
            <w:tcW w:w="4675" w:type="dxa"/>
          </w:tcPr>
          <w:p w14:paraId="62C0A79F" w14:textId="68D8CD0A" w:rsidR="00160D79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603EE6ED" wp14:editId="333F5014">
                  <wp:extent cx="4381500" cy="3343275"/>
                  <wp:effectExtent l="0" t="0" r="0" b="9525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54556577" w14:textId="77777777" w:rsidTr="00160D79">
        <w:tc>
          <w:tcPr>
            <w:tcW w:w="4675" w:type="dxa"/>
          </w:tcPr>
          <w:p w14:paraId="4A2DF587" w14:textId="141CF0D4" w:rsidR="00160D79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lastRenderedPageBreak/>
              <w:t>Enforced password history put 12 and apply</w:t>
            </w:r>
          </w:p>
        </w:tc>
        <w:tc>
          <w:tcPr>
            <w:tcW w:w="4675" w:type="dxa"/>
          </w:tcPr>
          <w:p w14:paraId="603109E4" w14:textId="56C25312" w:rsidR="00160D79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77F9BA58" wp14:editId="1AC5E021">
                  <wp:extent cx="444246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46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44590A85" w14:textId="77777777" w:rsidTr="00160D79">
        <w:tc>
          <w:tcPr>
            <w:tcW w:w="4675" w:type="dxa"/>
          </w:tcPr>
          <w:p w14:paraId="6F43DC93" w14:textId="147241E8" w:rsidR="00C60312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t xml:space="preserve">Password length 14 </w:t>
            </w:r>
          </w:p>
        </w:tc>
        <w:tc>
          <w:tcPr>
            <w:tcW w:w="4675" w:type="dxa"/>
          </w:tcPr>
          <w:p w14:paraId="1971F88D" w14:textId="306C2CE7" w:rsidR="00C60312" w:rsidRDefault="00C60312" w:rsidP="002451E4">
            <w:pPr>
              <w:spacing w:line="256" w:lineRule="auto"/>
              <w:rPr>
                <w:rFonts w:eastAsia="Calibri"/>
                <w:noProof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410363CC" wp14:editId="10CBEF2F">
                  <wp:extent cx="450342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4B745BF9" w14:textId="77777777" w:rsidTr="00160D79">
        <w:tc>
          <w:tcPr>
            <w:tcW w:w="4675" w:type="dxa"/>
          </w:tcPr>
          <w:p w14:paraId="5E4487B7" w14:textId="18EB54ED" w:rsidR="00C60312" w:rsidRDefault="00C60312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lastRenderedPageBreak/>
              <w:t>All set</w:t>
            </w:r>
          </w:p>
        </w:tc>
        <w:tc>
          <w:tcPr>
            <w:tcW w:w="4675" w:type="dxa"/>
          </w:tcPr>
          <w:p w14:paraId="06176B19" w14:textId="1DF00432" w:rsidR="00C60312" w:rsidRDefault="00C60312" w:rsidP="002451E4">
            <w:pPr>
              <w:spacing w:line="256" w:lineRule="auto"/>
              <w:rPr>
                <w:rFonts w:eastAsia="Calibri"/>
                <w:noProof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1BDDC304" wp14:editId="09066B72">
                  <wp:extent cx="4503420" cy="3343275"/>
                  <wp:effectExtent l="0" t="0" r="0" b="9525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678C76DA" w14:textId="77777777" w:rsidTr="00160D79">
        <w:tc>
          <w:tcPr>
            <w:tcW w:w="4675" w:type="dxa"/>
          </w:tcPr>
          <w:p w14:paraId="20E64D4F" w14:textId="7B2F1F9A" w:rsidR="00001CB9" w:rsidRDefault="00001CB9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t>Press ok to put a new password</w:t>
            </w:r>
          </w:p>
        </w:tc>
        <w:tc>
          <w:tcPr>
            <w:tcW w:w="4675" w:type="dxa"/>
          </w:tcPr>
          <w:p w14:paraId="3E308C8B" w14:textId="49F51CD3" w:rsidR="00001CB9" w:rsidRDefault="00001CB9" w:rsidP="002451E4">
            <w:pPr>
              <w:spacing w:line="256" w:lineRule="auto"/>
              <w:rPr>
                <w:rFonts w:eastAsia="Calibri"/>
                <w:noProof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5B5FAA8F" wp14:editId="5617C6B7">
                  <wp:extent cx="4434840" cy="3343275"/>
                  <wp:effectExtent l="0" t="0" r="3810" b="9525"/>
                  <wp:docPr id="19" name="Picture 19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computer screen capture&#10;&#10;Description automatically generated with medium confidence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CB9" w14:paraId="1BDA34EF" w14:textId="77777777" w:rsidTr="00160D79">
        <w:tc>
          <w:tcPr>
            <w:tcW w:w="4675" w:type="dxa"/>
          </w:tcPr>
          <w:p w14:paraId="2E4B1489" w14:textId="7BA65EE2" w:rsidR="00001CB9" w:rsidRDefault="008435B0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  <w:r>
              <w:rPr>
                <w:rFonts w:eastAsia="Calibri"/>
                <w:szCs w:val="20"/>
                <w:lang w:eastAsia="en-GB"/>
              </w:rPr>
              <w:lastRenderedPageBreak/>
              <w:t xml:space="preserve">Your password has been changed </w:t>
            </w:r>
            <w:r w:rsidR="0036757F">
              <w:rPr>
                <w:rFonts w:eastAsia="Calibri"/>
                <w:szCs w:val="20"/>
                <w:lang w:eastAsia="en-GB"/>
              </w:rPr>
              <w:t xml:space="preserve">then click ok </w:t>
            </w:r>
          </w:p>
        </w:tc>
        <w:tc>
          <w:tcPr>
            <w:tcW w:w="4675" w:type="dxa"/>
          </w:tcPr>
          <w:p w14:paraId="115F9B6C" w14:textId="7576BC11" w:rsidR="00001CB9" w:rsidRDefault="00001CB9" w:rsidP="002451E4">
            <w:pPr>
              <w:spacing w:line="256" w:lineRule="auto"/>
              <w:rPr>
                <w:rFonts w:eastAsia="Calibri"/>
                <w:noProof/>
                <w:szCs w:val="20"/>
                <w:lang w:eastAsia="en-GB"/>
              </w:rPr>
            </w:pPr>
            <w:r>
              <w:rPr>
                <w:rFonts w:eastAsia="Calibri"/>
                <w:noProof/>
                <w:szCs w:val="20"/>
                <w:lang w:eastAsia="en-GB"/>
              </w:rPr>
              <w:drawing>
                <wp:inline distT="0" distB="0" distL="0" distR="0" wp14:anchorId="6719DCDF" wp14:editId="7C9A4501">
                  <wp:extent cx="4511040" cy="3343275"/>
                  <wp:effectExtent l="0" t="0" r="3810" b="9525"/>
                  <wp:docPr id="20" name="Picture 20" descr="A computer screen captur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computer screen capture&#10;&#10;Description automatically generated with medium confidenc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0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57F" w14:paraId="5ABBF185" w14:textId="77777777" w:rsidTr="00160D79">
        <w:tc>
          <w:tcPr>
            <w:tcW w:w="4675" w:type="dxa"/>
          </w:tcPr>
          <w:p w14:paraId="3D2F7DA3" w14:textId="77777777" w:rsidR="0036757F" w:rsidRDefault="0036757F" w:rsidP="002451E4">
            <w:pPr>
              <w:spacing w:line="256" w:lineRule="auto"/>
              <w:rPr>
                <w:rFonts w:eastAsia="Calibri"/>
                <w:szCs w:val="20"/>
                <w:lang w:eastAsia="en-GB"/>
              </w:rPr>
            </w:pPr>
          </w:p>
        </w:tc>
        <w:tc>
          <w:tcPr>
            <w:tcW w:w="4675" w:type="dxa"/>
          </w:tcPr>
          <w:p w14:paraId="61F3A2DD" w14:textId="77777777" w:rsidR="0036757F" w:rsidRDefault="0036757F" w:rsidP="002451E4">
            <w:pPr>
              <w:spacing w:line="256" w:lineRule="auto"/>
              <w:rPr>
                <w:rFonts w:eastAsia="Calibri"/>
                <w:noProof/>
                <w:szCs w:val="20"/>
                <w:lang w:eastAsia="en-GB"/>
              </w:rPr>
            </w:pPr>
          </w:p>
        </w:tc>
      </w:tr>
    </w:tbl>
    <w:p w14:paraId="26C10121" w14:textId="77777777" w:rsidR="002451E4" w:rsidRPr="002451E4" w:rsidRDefault="002451E4" w:rsidP="002451E4">
      <w:pPr>
        <w:spacing w:after="0" w:line="256" w:lineRule="auto"/>
        <w:rPr>
          <w:rFonts w:eastAsia="Calibri"/>
          <w:szCs w:val="20"/>
          <w:lang w:eastAsia="en-GB"/>
        </w:rPr>
      </w:pPr>
    </w:p>
    <w:p w14:paraId="7B10A8E1" w14:textId="3FC88748" w:rsidR="00963945" w:rsidRDefault="00963945" w:rsidP="00D1426E"/>
    <w:p w14:paraId="0AFAB7EA" w14:textId="7E86B853" w:rsidR="00451102" w:rsidRDefault="00451102" w:rsidP="00FC39C3">
      <w:r>
        <w:t xml:space="preserve">Note: In case the policy is not applied </w:t>
      </w:r>
      <w:r w:rsidR="00FC39C3">
        <w:t>on</w:t>
      </w:r>
      <w:r>
        <w:t xml:space="preserve"> the client, force it by using the following command</w:t>
      </w:r>
      <w:r w:rsidR="00FC39C3">
        <w:t xml:space="preserve"> in CMD</w:t>
      </w:r>
      <w:r>
        <w:t>:</w:t>
      </w:r>
    </w:p>
    <w:p w14:paraId="39E7220F" w14:textId="2DB2996A" w:rsidR="00FC39C3" w:rsidRPr="00FC39C3" w:rsidRDefault="00FC39C3" w:rsidP="00FC39C3">
      <w:pPr>
        <w:rPr>
          <w:b/>
          <w:bCs/>
        </w:rPr>
      </w:pPr>
      <w:proofErr w:type="spellStart"/>
      <w:proofErr w:type="gramStart"/>
      <w:r w:rsidRPr="00FC39C3">
        <w:rPr>
          <w:b/>
          <w:bCs/>
        </w:rPr>
        <w:t>gpupdate</w:t>
      </w:r>
      <w:proofErr w:type="spellEnd"/>
      <w:r w:rsidRPr="00FC39C3">
        <w:rPr>
          <w:b/>
          <w:bCs/>
        </w:rPr>
        <w:t xml:space="preserve">  /</w:t>
      </w:r>
      <w:proofErr w:type="gramEnd"/>
      <w:r w:rsidRPr="00FC39C3">
        <w:rPr>
          <w:b/>
          <w:bCs/>
        </w:rPr>
        <w:t xml:space="preserve">force </w:t>
      </w:r>
    </w:p>
    <w:p w14:paraId="74AB349A" w14:textId="77777777" w:rsidR="00451102" w:rsidRDefault="00451102" w:rsidP="00D1426E"/>
    <w:p w14:paraId="2DB19AD6" w14:textId="77777777" w:rsidR="00963945" w:rsidRDefault="00963945" w:rsidP="00D1426E"/>
    <w:p w14:paraId="695807D9" w14:textId="77777777" w:rsidR="00165BE6" w:rsidRPr="00D1426E" w:rsidRDefault="00165BE6" w:rsidP="00D1426E"/>
    <w:sectPr w:rsidR="00165BE6" w:rsidRPr="00D142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625E"/>
    <w:multiLevelType w:val="hybridMultilevel"/>
    <w:tmpl w:val="0BD09874"/>
    <w:lvl w:ilvl="0" w:tplc="96D020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A51A1"/>
    <w:multiLevelType w:val="hybridMultilevel"/>
    <w:tmpl w:val="C10A2B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FE6919"/>
    <w:multiLevelType w:val="hybridMultilevel"/>
    <w:tmpl w:val="931284B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B76AF0"/>
    <w:multiLevelType w:val="hybridMultilevel"/>
    <w:tmpl w:val="514E909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451A8A"/>
    <w:multiLevelType w:val="hybridMultilevel"/>
    <w:tmpl w:val="AC2E0A2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9965137">
    <w:abstractNumId w:val="3"/>
  </w:num>
  <w:num w:numId="2" w16cid:durableId="267003179">
    <w:abstractNumId w:val="1"/>
  </w:num>
  <w:num w:numId="3" w16cid:durableId="1240556039">
    <w:abstractNumId w:val="2"/>
  </w:num>
  <w:num w:numId="4" w16cid:durableId="1577402632">
    <w:abstractNumId w:val="4"/>
  </w:num>
  <w:num w:numId="5" w16cid:durableId="1663896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10B"/>
    <w:rsid w:val="00001CB9"/>
    <w:rsid w:val="000044DA"/>
    <w:rsid w:val="00026DD2"/>
    <w:rsid w:val="00160D79"/>
    <w:rsid w:val="00165BE6"/>
    <w:rsid w:val="001F5131"/>
    <w:rsid w:val="002451E4"/>
    <w:rsid w:val="0026151C"/>
    <w:rsid w:val="0036757F"/>
    <w:rsid w:val="00383760"/>
    <w:rsid w:val="00451102"/>
    <w:rsid w:val="00464C03"/>
    <w:rsid w:val="004F6186"/>
    <w:rsid w:val="00681B75"/>
    <w:rsid w:val="006935F2"/>
    <w:rsid w:val="006C123C"/>
    <w:rsid w:val="007D6680"/>
    <w:rsid w:val="00817756"/>
    <w:rsid w:val="00826A62"/>
    <w:rsid w:val="008435B0"/>
    <w:rsid w:val="00865FC5"/>
    <w:rsid w:val="0095210B"/>
    <w:rsid w:val="00963945"/>
    <w:rsid w:val="00970121"/>
    <w:rsid w:val="009C60AD"/>
    <w:rsid w:val="00A349AE"/>
    <w:rsid w:val="00A46BA6"/>
    <w:rsid w:val="00A81DF4"/>
    <w:rsid w:val="00B21BF9"/>
    <w:rsid w:val="00B7474D"/>
    <w:rsid w:val="00B9655F"/>
    <w:rsid w:val="00C60312"/>
    <w:rsid w:val="00D01267"/>
    <w:rsid w:val="00D1426E"/>
    <w:rsid w:val="00E942F7"/>
    <w:rsid w:val="00FC3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EEB54"/>
  <w15:chartTrackingRefBased/>
  <w15:docId w15:val="{0FB6040E-4F98-4E05-8A85-34AA800FF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21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521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210B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5210B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9521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5210B"/>
    <w:rPr>
      <w:b/>
      <w:bCs/>
    </w:rPr>
  </w:style>
  <w:style w:type="paragraph" w:styleId="ListParagraph">
    <w:name w:val="List Paragraph"/>
    <w:basedOn w:val="Normal"/>
    <w:uiPriority w:val="34"/>
    <w:qFormat/>
    <w:rsid w:val="006C123C"/>
    <w:pPr>
      <w:ind w:left="720"/>
      <w:contextualSpacing/>
    </w:pPr>
  </w:style>
  <w:style w:type="table" w:styleId="TableGrid">
    <w:name w:val="Table Grid"/>
    <w:basedOn w:val="TableNormal"/>
    <w:uiPriority w:val="39"/>
    <w:rsid w:val="00160D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01CB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0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395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Jabbari</dc:creator>
  <cp:keywords/>
  <dc:description/>
  <cp:lastModifiedBy>mohamad ali</cp:lastModifiedBy>
  <cp:revision>7</cp:revision>
  <dcterms:created xsi:type="dcterms:W3CDTF">2023-03-16T01:04:00Z</dcterms:created>
  <dcterms:modified xsi:type="dcterms:W3CDTF">2023-06-19T22:00:00Z</dcterms:modified>
</cp:coreProperties>
</file>